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sz w:val="28"/>
          <w:szCs w:val="28"/>
          <w:lang w:eastAsia="zxx" w:bidi="ar-SA"/>
        </w:rPr>
      </w:pPr>
      <w:r>
        <w:rPr>
          <w:rFonts w:eastAsia="Times New Roman" w:cs="Arial" w:ascii="Arial" w:hAnsi="Arial"/>
          <w:b/>
          <w:sz w:val="28"/>
          <w:szCs w:val="28"/>
          <w:lang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sz w:val="28"/>
          <w:szCs w:val="28"/>
          <w:lang w:eastAsia="zxx" w:bidi="ar-SA"/>
        </w:rPr>
      </w:pPr>
      <w:r>
        <w:rPr>
          <w:rFonts w:eastAsia="Times New Roman" w:cs="Arial" w:ascii="Arial" w:hAnsi="Arial"/>
          <w:b/>
          <w:sz w:val="28"/>
          <w:szCs w:val="28"/>
          <w:lang w:eastAsia="zxx" w:bidi="ar-SA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1535430</wp:posOffset>
                </wp:positionH>
                <wp:positionV relativeFrom="paragraph">
                  <wp:posOffset>223520</wp:posOffset>
                </wp:positionV>
                <wp:extent cx="4526280" cy="1024890"/>
                <wp:effectExtent l="0" t="0" r="0" b="0"/>
                <wp:wrapNone/>
                <wp:docPr id="1" name="Quadro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10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CONSELHO MUNICIPAL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Rua Marechal Floriano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, 1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492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 – 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Centro 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-  Fone: 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3120 4083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 xml:space="preserve"> - CEP: 968</w:t>
                            </w: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10106</w:t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5" path="m0,0l-2147483645,0l-2147483645,-2147483646l0,-2147483646xe" fillcolor="white" stroked="f" o:allowincell="f" style="position:absolute;margin-left:120.9pt;margin-top:17.6pt;width:356.35pt;height:8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CONSELHO MUNICIPAL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DOS DIREITOS DA CRIANÇA E DO ADOLESCENTE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SANTA CRUZ DO SUL – RS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CRIADO PELA LEI MUNICIPAL Nº 2333 DE 03/12/90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Rua Marechal Floriano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, 1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492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 – 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Centro 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-  Fone: 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3120 4083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 xml:space="preserve"> - CEP: 968</w:t>
                      </w: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10106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sz w:val="28"/>
          <w:szCs w:val="28"/>
          <w:lang w:eastAsia="zxx" w:bidi="ar-SA"/>
        </w:rPr>
      </w:pPr>
      <w:r>
        <w:drawing>
          <wp:anchor behindDoc="1" distT="0" distB="2540" distL="114300" distR="114300" simplePos="0" locked="0" layoutInCell="0" allowOverlap="1" relativeHeight="2">
            <wp:simplePos x="0" y="0"/>
            <wp:positionH relativeFrom="column">
              <wp:posOffset>-123190</wp:posOffset>
            </wp:positionH>
            <wp:positionV relativeFrom="paragraph">
              <wp:posOffset>-280035</wp:posOffset>
            </wp:positionV>
            <wp:extent cx="1659255" cy="1308735"/>
            <wp:effectExtent l="0" t="0" r="0" b="0"/>
            <wp:wrapTopAndBottom/>
            <wp:docPr id="2" name="Figura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3" t="-136" r="-103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1587500</wp:posOffset>
                </wp:positionH>
                <wp:positionV relativeFrom="paragraph">
                  <wp:posOffset>-102235</wp:posOffset>
                </wp:positionV>
                <wp:extent cx="4528185" cy="1026795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8080" cy="1026720"/>
                        </a:xfrm>
                        <a:custGeom>
                          <a:avLst/>
                          <a:gdLst>
                            <a:gd name="textAreaLeft" fmla="*/ 0 w 2567160"/>
                            <a:gd name="textAreaRight" fmla="*/ 2568240 w 2567160"/>
                            <a:gd name="textAreaTop" fmla="*/ 0 h 582120"/>
                            <a:gd name="textAreaBottom" fmla="*/ 583200 h 5821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Arial" w:ascii="Arial" w:hAnsi="Arial"/>
          <w:b/>
          <w:sz w:val="28"/>
          <w:szCs w:val="28"/>
          <w:lang w:eastAsia="zxx" w:bidi="ar-SA"/>
        </w:rPr>
        <w:t>CADASTRO DA ENTIDADE E DOS DIRIGENTES</w:t>
      </w:r>
    </w:p>
    <w:p>
      <w:pPr>
        <w:pStyle w:val="Heading3"/>
        <w:numPr>
          <w:ilvl w:val="0"/>
          <w:numId w:val="1"/>
        </w:numPr>
        <w:tabs>
          <w:tab w:val="clear" w:pos="709"/>
          <w:tab w:val="left" w:pos="0" w:leader="none"/>
        </w:tabs>
        <w:ind w:hanging="0" w:left="0" w:right="0"/>
        <w:jc w:val="left"/>
        <w:rPr>
          <w:rFonts w:ascii="Arial" w:hAnsi="Arial" w:eastAsia="Times New Roman" w:cs="Arial"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 – ENTIDADE:</w:t>
      </w:r>
    </w:p>
    <w:tbl>
      <w:tblPr>
        <w:tblW w:w="9859" w:type="dxa"/>
        <w:jc w:val="left"/>
        <w:tblInd w:w="-10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30"/>
        <w:gridCol w:w="3006"/>
        <w:gridCol w:w="3923"/>
      </w:tblGrid>
      <w:tr>
        <w:trPr>
          <w:trHeight w:val="675" w:hRule="atLeast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hanging="405" w:left="405" w:right="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da Entidade (de acordo com o Estatuto):</w:t>
            </w:r>
          </w:p>
        </w:tc>
      </w:tr>
      <w:tr>
        <w:trPr>
          <w:trHeight w:val="629" w:hRule="atLeast"/>
        </w:trPr>
        <w:tc>
          <w:tcPr>
            <w:tcW w:w="9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hanging="405" w:left="405" w:right="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Endereço:</w:t>
            </w:r>
          </w:p>
        </w:tc>
      </w:tr>
      <w:tr>
        <w:trPr>
          <w:trHeight w:val="571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01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 UF:</w:t>
            </w:r>
          </w:p>
        </w:tc>
      </w:tr>
      <w:tr>
        <w:trPr>
          <w:trHeight w:val="621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06. CEP: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DDD/Fone: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08.  Data da Fundação:</w:t>
            </w:r>
          </w:p>
        </w:tc>
      </w:tr>
      <w:tr>
        <w:trPr>
          <w:trHeight w:val="511" w:hRule="atLeast"/>
        </w:trPr>
        <w:tc>
          <w:tcPr>
            <w:tcW w:w="59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E-mail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10. Nº do CNPJ ou CGC:</w:t>
            </w:r>
          </w:p>
        </w:tc>
      </w:tr>
      <w:tr>
        <w:trPr>
          <w:trHeight w:val="850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835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13.Atendimento Direto(   )</w:t>
            </w:r>
          </w:p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  </w:t>
            </w:r>
            <w:r>
              <w:rPr>
                <w:rFonts w:eastAsia="Times New Roman" w:cs="Arial" w:ascii="Arial" w:hAnsi="Arial"/>
                <w:lang w:eastAsia="zxx" w:bidi="ar-SA"/>
              </w:rPr>
              <w:t>Atendimento Indireto(   )</w:t>
            </w:r>
          </w:p>
        </w:tc>
        <w:tc>
          <w:tcPr>
            <w:tcW w:w="69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14. Natureza da Entidade:</w:t>
            </w:r>
          </w:p>
        </w:tc>
      </w:tr>
    </w:tbl>
    <w:p>
      <w:pPr>
        <w:pStyle w:val="Normal"/>
        <w:tabs>
          <w:tab w:val="clear" w:pos="709"/>
          <w:tab w:val="left" w:pos="2835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numPr>
          <w:ilvl w:val="0"/>
          <w:numId w:val="1"/>
        </w:numPr>
        <w:tabs>
          <w:tab w:val="clear" w:pos="709"/>
          <w:tab w:val="left" w:pos="0" w:leader="none"/>
          <w:tab w:val="left" w:pos="2835" w:leader="none"/>
        </w:tabs>
        <w:ind w:hanging="0" w:left="0" w:right="0"/>
        <w:jc w:val="left"/>
        <w:rPr>
          <w:rFonts w:ascii="Arial" w:hAnsi="Arial" w:eastAsia="Times New Roman" w:cs="Arial"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II- DADOS DOS INTEGRANTES DA DIRETORIA</w:t>
      </w:r>
    </w:p>
    <w:p>
      <w:pPr>
        <w:pStyle w:val="Normal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PRESIDENTE:</w:t>
      </w:r>
    </w:p>
    <w:tbl>
      <w:tblPr>
        <w:tblW w:w="970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1"/>
        <w:gridCol w:w="1500"/>
        <w:gridCol w:w="1497"/>
        <w:gridCol w:w="3926"/>
      </w:tblGrid>
      <w:tr>
        <w:trPr>
          <w:trHeight w:val="850" w:hRule="atLeast"/>
        </w:trPr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29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VICE-PRESIDENTE:</w:t>
      </w:r>
    </w:p>
    <w:tbl>
      <w:tblPr>
        <w:tblW w:w="9803" w:type="dxa"/>
        <w:jc w:val="left"/>
        <w:tblInd w:w="-8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48"/>
        <w:gridCol w:w="1500"/>
        <w:gridCol w:w="1503"/>
        <w:gridCol w:w="3952"/>
      </w:tblGrid>
      <w:tr>
        <w:trPr>
          <w:trHeight w:val="850" w:hRule="atLeast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SECRETÁRIO:</w:t>
      </w:r>
    </w:p>
    <w:tbl>
      <w:tblPr>
        <w:tblW w:w="9788" w:type="dxa"/>
        <w:jc w:val="left"/>
        <w:tblInd w:w="-8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1"/>
        <w:gridCol w:w="1497"/>
        <w:gridCol w:w="1503"/>
        <w:gridCol w:w="3937"/>
      </w:tblGrid>
      <w:tr>
        <w:trPr>
          <w:trHeight w:val="850" w:hRule="atLeast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TESOUREIRO:</w:t>
      </w:r>
    </w:p>
    <w:tbl>
      <w:tblPr>
        <w:tblW w:w="9718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1"/>
        <w:gridCol w:w="1497"/>
        <w:gridCol w:w="1503"/>
        <w:gridCol w:w="3937"/>
      </w:tblGrid>
      <w:tr>
        <w:trPr>
          <w:trHeight w:val="850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03. Bairro: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06. Telefone:</w:t>
            </w:r>
          </w:p>
        </w:tc>
        <w:tc>
          <w:tcPr>
            <w:tcW w:w="5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>08. Número do CPF:</w:t>
            </w:r>
          </w:p>
        </w:tc>
        <w:tc>
          <w:tcPr>
            <w:tcW w:w="5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  <w:t>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b/>
          <w:bCs/>
          <w:lang w:eastAsia="zxx" w:bidi="ar-SA"/>
        </w:rPr>
        <w:t>Assinatura do Presidente</w:t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432" w:leader="none"/>
        </w:tabs>
        <w:spacing w:lineRule="auto" w:line="360" w:before="0" w:after="0"/>
        <w:ind w:hanging="0" w:left="432" w:right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432" w:leader="none"/>
        </w:tabs>
        <w:spacing w:lineRule="auto" w:line="360" w:before="0" w:after="0"/>
        <w:ind w:hanging="0" w:left="432" w:right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432" w:leader="none"/>
        </w:tabs>
        <w:spacing w:lineRule="auto" w:line="360" w:before="0" w:after="0"/>
        <w:ind w:hanging="0" w:left="432" w:right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50"/>
        </w:tabs>
        <w:ind w:left="450" w:hanging="4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</w:rPr>
  </w:style>
  <w:style w:type="paragraph" w:styleId="Heading3">
    <w:name w:val="Heading 3"/>
    <w:basedOn w:val="Ttulo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Contedodoquadro">
    <w:name w:val="Conteúdo do quadro"/>
    <w:basedOn w:val="Normal"/>
    <w:qFormat/>
    <w:pPr/>
    <w:rPr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LibreOffice/7.6.4.1$Windows_X86_64 LibreOffice_project/e19e193f88cd6c0525a17fb7a176ed8e6a3e2aa1</Application>
  <AppVersion>15.0000</AppVersion>
  <Pages>3</Pages>
  <Words>203</Words>
  <Characters>1100</Characters>
  <CharactersWithSpaces>1254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2024-06-07T10:54:42Z</dcterms:created>
  <dc:creator/>
  <dc:description/>
  <dc:language>pt-BR</dc:language>
  <cp:lastModifiedBy/>
  <dcterms:modified xsi:type="dcterms:W3CDTF">2025-09-30T11:28:55Z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